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【与鹭随行】南普陀+鼓浪屿+菽庄花园1日游 纯玩不推自费·精品大团行程单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11775788978h0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 ，岛外需到指定地点集合 ，具体上车时间根据导游约定为准。
                <w:br/>
                09:00  千年古刹【南普陀寺】虔心礼佛（南普陀为预约制，如名额不足预约不到，改走山海步道）
                <w:br/>
                南普陀寺是厦门著名古刹 ，居于鹭岛名山五老峰前 ，背依秀奇群峰 ，面临碧澄海港，风景绝佳。始建于唐代 ，为闽南佛教胜地之一。
                <w:br/>
                <w:br/>
                10:30  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w:br/>
                11:00  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w:br/>
                12:00  前往鼓浪屿龙头路小吃街寻觅地道美食（午餐自理，不含餐食）
                <w:br/>
                鼓浪屿龙头路是岛上的小吃街。龙头路小吃推荐：沈家闽南肠粉、林氏鱼丸、土耳其冰淇淋、叶氏麻糍、八婆婆烧仙草、1980烧肉粽、蛋满灌、绿皮火车泡芙、黄远堂凤梨酥、朱头三猪肉脯、海蛎煎等。
                <w:br/>
                <w:br/>
                13:30  马约翰广场-洋人球埔-港仔后沙滩-菽庄花园入内参观（钢琴博物馆）
                <w:br/>
                山海交融的菽庄花园，感受园林的婉约与雄浑。它不同于江南园林的婉约，因为引入大海一隅入园，于是多了山海交融的曼妙。它是台湾首富林尔嘉先生的私家别墅。
                <w:br/>
                <w:br/>
                15:00  前往【糖礼手信铺】领取给大家精心准备的礼物-鼓浪屿特色福袋（商铺有售卖鼓浪屿特产，如不感兴趣可领完福袋后自由活动，约20分钟）
                <w:br/>
                15:30  毓园-林巧稚纪念馆
                <w:br/>
                毓园位于鼓浪屿东南部复兴路，即林巧稚大夫纪念园，为纪念人民医学家林巧稚大夫而建。毓园之&amp;quot;毓&amp;quot;，就是培育养育之意，故得名。建有“林巧稚大夫生平事迹展览室”。
                <w:br/>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w:br/>
                17:00  结束行程，乘车返回厦门，送回酒店
                <w:br/>
                如果觉得意犹未尽，可选择自行离团，继续停留鼓浪屿，自行探索鼓浪屿老别墅。返程船票实时有票，需自费 18元船票费用，无需提前抢购。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2、导游：金牌持证导游讲解服务
                <w:br/>
                3、门票：包含鼓浪屿往返船票+菽庄花园/钢琴博物馆景区门票
                <w:br/>
                4、儿童：身高1.19米以下按儿童下单，1.2米以上同成人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1、不含午餐，可自行在龙头路吃小吃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1、由于轮渡票数量有限，所以在不影响客人行程的前提下可能会对行程顺序做一些调整，具体以鼓浪屿轮渡票的时间安排为准。
                <w:br/>
                2、鼓浪屿实行实名制，游客报名是必须提供准确的名字及身份证号，登船凭船票、证件、人一致方可登船（小孩无身份证可携带户口簿）。如因自身原因漏报错报证件或临时变换旅游人员等原因导致无法登船，我社概不负责！
                <w:br/>
                3、团队票当天使用，团队客必须同时间进出岛；如提前离团或在鼓浪屿住宿的游客，请自行在码头窗口购买 18元/人的返程票。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2026-05-14T17:44:45+08:00</dcterms:created>
  <dcterms:modified xsi:type="dcterms:W3CDTF">2026-05-14T17:44:45+08:00</dcterms:modified>
</cp:coreProperties>
</file>

<file path=docProps/custom.xml><?xml version="1.0" encoding="utf-8"?>
<Properties xmlns="http://schemas.openxmlformats.org/officeDocument/2006/custom-properties" xmlns:vt="http://schemas.openxmlformats.org/officeDocument/2006/docPropsVTypes"/>
</file>