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屏山版【妙趣恩宜12人小包团】行程单</w:t>
      </w:r>
    </w:p>
    <w:p>
      <w:pPr>
        <w:jc w:val="center"/>
        <w:spacing w:after="100"/>
      </w:pPr>
      <w:r>
        <w:rPr>
          <w:rFonts w:ascii="宋体" w:hAnsi="宋体" w:eastAsia="宋体" w:cs="宋体"/>
          <w:sz w:val="20"/>
          <w:szCs w:val="20"/>
        </w:rPr>
        <w:t xml:space="preserve">恩施梭布垭、屏山大峡谷、女儿城、恩施大峡谷-云龙地缝、仙山贡水、清江游船、曜天眼、狮子关纯玩双飞6日游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21776418524xF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★【合理行程】臻选恩施知名景点，打卡网红景区
                <w:br/>
                ★【舒适酒店】全程携程4钻酒店
                <w:br/>
                ★【贴心服务】优秀导游，精准服务；空调旅游巴士，确保一人一正座！
                <w:br/>
                ★【特色卖点】闽南自组12人小包团，品恩施民族风情
                <w:br/>
                ★【特色美食】特别升级摔碗酒+吊锅宴。
                <w:br/>
                ★【精华景点】
                <w:br/>
                恩施大峡谷云龙地缝：恩施三大名片之一，世界上最美丽的伤痕，东方科罗拉多；
                <w:br/>
                屏山大峡谷： 中国“仙本那”-船在山中走，人在画里游 ；
                <w:br/>
                曜天眼： 现实版侏罗纪世界 ；
                <w:br/>
                清江大峡谷：壮观的800里清江醉美一段景阳画廊；
                <w:br/>
                土家女儿城：中国第八大人造古镇，世间男子不二心，天下女儿第一城！
                <w:br/>
                狮子关：中国最美浮桥！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厦门/泉州 →宜昌
                <w:br/>
                乘航班前往宜昌三峡机场，接机后入住酒店。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清江游船（蝴蝶崖）--女儿城
                <w:br/>
                早餐后，乘车前往野三峡景区，乘船游览【水上恩施—清江大峡谷】（车程约3小时，游玩时间约2小时）游客在景阳码头乘船沿途观看壮观的800里清江醉美一段景阳画廊：河谷幽深，气势雄伟的土家人的母亲河，世界唯一的一个震撼的卡斯特地貌的神奇蝴蝶岩；八百里清江美如画，最美河段在景阳。后可登岸游览【清江明珠-蝴蝶岩】蝴蝶岩是清江上的一颗明珠，是从未被人踏足的一片神秘处女地，是清江上唯一具备上岸观光、体验、休闲功能的悬崖洞穴景区。
                <w:br/>
                后乘车前往【女儿城】（游玩约1小时），以土家族民族文化为核心，着力构建土家族民族文化新地标；以土家族女儿会民俗文化为主线，全力打造世界相亲之都、恋爱之城。土家民俗文化博物馆，展览呈现土家族生活、生产用品实物和文化、艺术作品及工艺品；恩施非物质文化遗产传承展演基地，“世间男子不二心，天下女儿第一城”，让恩施感受时尚潮流，让世界体验土家风情。
                <w:br/>
                温馨提示：最楚非遗文化街为敞开式民用商业区，特色商品导游义务介绍，旅游者购物行为为自主选择，旅行社不接受区域旅游者购物方面的投诉。女儿城表演以景区实际安排为准，若遇下雨等情况无法表演，敬请谅解，无法退任何费用。
                <w:br/>
                 行程结束后，前往入住酒店。
                <w:br/>
                交通：大巴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恩施大峡谷云龙地缝--曜天眼
                <w:br/>
                早餐后，乘车前往可与美国科罗拉多大峡谷媲美的“绝世奇观” ----【恩施大峡谷】(车程约 1.5小时，游览时间约1.5小时 )。恩施大峡谷是被誉为全球美丽的大峡谷，万米绝壁画廊、千丈飞瀑流芳、百座独峰矗立、十里深壑幽长，雄奇秀美的世界地质奇观。 游览恩施大峡谷【云龙河地缝】景区(游览时间约1.5小时)，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
                <w:br/>
                （温馨提示：因恩施属于山地，旅游车需要加刹车降温水，前往大峡谷的途中有很多农民给大巴车免费提供加刹车降温水，给游客免费提供卫生间、免费加茶水等，同时将自己种植的茶叶销售给客人，沿途农民设的这种场所属于公共购物场所，不属于我社安排的购物店） 
                <w:br/>
                前往来自北纬30度的地球瞳——【恩施曜天眼】（游览时间约2小时） 曜天眼是地下水与可溶性岩石长期溶蚀造成的自然天坑，形成于印支构造阶段中生代三叠纪，距今约2亿-2.5亿年。天坑深达290余米，上口面积约10670平方米，底部面积约58030平方米。雨过天晴，从洞口射入的阳光与20多条垂天而降的瀑布交相辉映，形成多条绚丽耀眼的彩虹，蔚为大观。坑内花草芬芳，藤蔓、苔藓、棕树、七叶一枝花等数十种植物交错生长，白头蝰蛇、石蛙、蜗牛等各类物种繁衍生息。独特地貌和适宜气候造就了独有的生态系统，使之成为一处宁静和谐的”动植物王国”；是目前世界已发现的天坑中绝无仅有的景观，非常值得一看。
                <w:br/>
                行程结束后，前往入住酒店。
                <w:br/>
                交通：大巴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屏山大峡谷--狮子关--仙山贡水
                <w:br/>
                早餐后，前往【AAAA 景区屏山峡谷】(距恩施市区车程约 2.5 小时,游览时间约3小时):位于鹤峰县容美镇屏山村，距鹤峰县城约 11 公里。是有着数百年历史的容美土司爵府的天然护城河，当地人说，或因有利于容美土司躲避而得名。峡谷深达百余丈，宽不足六七丈全长 18 公里，峡谷两岸皆为斧斫刀劈般的百丈绝壁。清诗人顾彩游历容美，由力士背负上屏山。他在诗中叹道:“蜀道难，其难未必如屏山!”如今，尚处于原生态保护之中的躲避峡空气清新，河水清澈，只在前来探秘的摄影镜头里，被掀开一角神秘的面纱。屏山四周峭壁悬空，犹如航行于武陵群山之波的孤岛，有“东方诺亚方舟”，中国的“仙本那”之美称。
                <w:br/>
                乘车前往【狮子关】（游览时间约2小时）狮子关位于湖北省恩施土家族苗族自治州宣恩县，是恩施景区中唯一一个可以全程坐车游览的景区，是一处集峡谷风光、自然景观与历史文化于一体的旅游胜地。这里不仅有壮观的峡谷和清澈的溪流，还有历史悠久的古栈道和神秘的溶洞，是探险、摄影和文化体验的好去处。在狮子关最有名的就是有一条建在水面上的浮桥，有“中国最美浮桥”之称。开车从桥上疾速驶过，河面立即泛起涟漪。从山顶观景台俯看更震撼 !
                <w:br/>
                后乘车前往【仙山贡水景区】（车程约 0.5 小时，游览约 1 小时）观赏最美夜景，仙山贡水以贡水河为主轴，串联起清波红妆、豆香留院、筑巢衔梦、湿地芳菲、晨钟暮鼓、施南遗韵、文澜听风、问渠如贡、步里风情、扶摇凌云等十个景点，勾勒出灵韵的城市空间。亭廊桥宇相间，粉墙黛瓦互连，碧水悠悠，青山隐隐，一花一世界，一木一浮生，身在其间，仿若步入画中，全开放式景区已实现“近者悦、远者来”。
                <w:br/>
                行程结束后，前往入住酒店。
                <w:br/>
                交通：大巴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梭布垭石林-宜昌
                <w:br/>
                早餐后，乘车至【4.6亿年前的世界第一奥陶纪石林---海底迷宫梭布垭石林】（游览约2小时）风景区位于湖北省恩施市太阳河乡境内，石林由奥陶纪灰岩组成，是世界上最早的奥陶纪石林，总面积21平方公里，其植被居全国石林之首。梭布垭石林是有名的戴冠石林、化石石林、情缘石林，属典型的喀斯特地貌，景区因地质岩溶现象而形成，是以石林为主的自然生态风景区，溶纹景观是其最重要的景观特点。
                <w:br/>
                行程结束后，乘车前往入住酒店
                <w:br/>
                交通：大巴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宜昌→厦门/泉州
                <w:br/>
                早餐后，适时车赴宜昌三峡机场（车程约1小时）返程，结束愉快的湖北之旅，返回温馨的家！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交通：泉州/厦门-宜昌往返机票（含机场建设燃油附加费）机票一经售出若需退票、更改依照航空公司规定处理。
                <w:br/>
                门票：行程内所列景点首道大门票及必乘景交。（游客必须携带二代身份证，或户口本） 
                <w:br/>
                住房：5晚当地网评4钻酒店（一人一天一床位，酒店不提供三人间，若产生单男单女需补单房差）；
                <w:br/>
                （同一档次酒店标准，湖北当地酒店与福建等沿海地区酒店相比，有较大差异， 湖北当地酒店均低一到两个档次，如有不便之处，敬请谅解）
                <w:br/>
                用餐：全程5早8正，正餐30元/人/餐，12人一桌，人数减少菜品相应减少，（不占床不含早餐，酒店早餐，自愿放弃不吃，不用不退费用，请知晓）
                <w:br/>
                用车：旅游巴士，保证 1 人 1 正座，车型以实际人数安排的为准
                <w:br/>
                导游：当地中文讲解服务（持国导证）；
                <w:br/>
                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1、全程入住酒店产生的单房差费用
                <w:br/>
                2、因旅游者违约、自身过错、自身疾病等自身原因导致的人身财产损失而额外支付的费用
                <w:br/>
                3、因交通延误、取消等意外事件或不可抗力原因导致的额外费用
                <w:br/>
                4、儿童报价以外产生的其他费用需游客自理
                <w:br/>
                5、旅游意外保险及航空保险（建议旅游者购买）
                <w:br/>
                6、不占床位游客不含早餐
                <w:br/>
                7、“旅游费用包含”内容以外的所有费用
                <w:br/>
                8、儿童报价（双飞只含儿童机票、旅游用车、正餐、导游服务）以外产生的其他费用需游客自理；
                <w:br/>
                本行程自由活动中，客人因自身原因所产生的费用。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1、湖北气温约15-30℃，请提醒客人准备相适应服装；
                <w:br/>
                2、酒店空调和热水定时开放，具体时间视气候和景区水库供水时间所定，请特别注意。
                <w:br/>
                3、行程景点多山，建议客人着平底登山鞋，方便出游；
                <w:br/>
                4、尊重当地习俗，和睦友好相处--从表面上看，恩施早已经完全汉化，但是在很多生活习俗上还保留着土家族、苗族的传统。游客们在游览过程中会在导游的讲解里，各行业的服务中，与当地人的沟通交流时遇到与自己的日常生活认知不一样的地方。大可将其视为一个了解的过程，没必要带有藐视、讥讽的评头论足，引起不必要的吧愉快。只要注意这一点，相信恩施人民的朴实一定会给您留下美好的印象。；
                <w:br/>
                5、湖北、闽南两地区气候、饮食等都存在差异，湖北口味偏重、偏辣，不用担心，接待过程中，我们尽量按照客人的饮食习惯安排菜肴，为防水土不服请客人自备常用药品；
                <w:br/>
                6、恩施冬无严寒夏无酷暑，昼夜温差7℃左右，夜间比较凉爽，游客朋友们夏季已长裤、T恤之类的服装为宜。恩施山地，气候湿润，尤其逢夏季，阵雨相对频繁，出行备有雨具比较方便；
                <w:br/>
                7、出门旅游注意人身及财产安全，贵重物品随身携带；睡觉前检查门窗是否紧闭；骚扰电话切勿理睬。
                <w:br/>
                8、70周岁以上老人参团，原则上要求由子女或年纪轻的家属陪同前往，方便照顾。如游客感觉身体不适，请马上告知导游。因中老年游客身体原因产生的一切后果与责任，旅行社概不承担
                <w:br/>
                9、如遇航班、火车晚点，短时间的等待属于正常情况，由于客观原因如：交通堵塞，雨雪灾害天气，造成未能赶到正常发班时间的，产生额外费用，客人自行承担，未产生费用本公司按成本退还。
                <w:br/>
                10、以上行程在不减少景点和降低接待标准的前提下,可前后调整游览次序 
                <w:br/>
                11、旅游中途擅自离团,合同终止,责任自负；因自然灾害等人力不可抗拒因素造成费用增加,由客人自理未产生费用本公司按成本退还。
                <w:br/>
                12、部分景点特别注意恩施大峡谷：因为山地地貌特点，依山而建，沿山间小路游览，加之景区面积宽广，有一定的步行时间（约4小时），游客朋友们以平底鞋、运动鞋为宜。
                <w:br/>
                13、安全注意事项：当地地接导游会在车上善意提醒大家系好安全带、靠近大巴前门副驾驶位、第一排的导游座及大巴最后一排中间的位置一律不予乘坐和放行李请大家务必予以配合
                <w:br/>
                14、请客人以真实意愿填写意见单，意见以当地意见单为准。如果不签或签署满意，返回报名地投诉，我社概不负责！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60岁以上凭有效证件退20元/人 。
                <w:br/>
                70岁以上或其他免票人群凭有效证件退100元/人。
                <w:br/>
                特别说明：外籍没有优惠退费！
                <w:br/>
                （本产品门票按照惠游恩施旅行社特惠政策核算而非景区挂牌价，故门票优免不以景区挂牌价为参考标准，请知晓）。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2026-08-14T03:44:52+08:00</dcterms:created>
  <dcterms:modified xsi:type="dcterms:W3CDTF">2026-08-14T03:44:52+08:00</dcterms:modified>
</cp:coreProperties>
</file>

<file path=docProps/custom.xml><?xml version="1.0" encoding="utf-8"?>
<Properties xmlns="http://schemas.openxmlformats.org/officeDocument/2006/custom-properties" xmlns:vt="http://schemas.openxmlformats.org/officeDocument/2006/docPropsVTypes"/>
</file>