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【宿务薄荷双岛记】宿务+薄荷岛五日游行程单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17853302283L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菲律宾</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★免签国家，手持护照说走就走。
                <w:br/>
                ★薄荷岛，被誉为菲律宾的“第十大翡翠”，以其迷人的自然风光和丰富的旅游体验而著称。★迷你眼镜猴保护区：近距离观察世界上最小的灵长类动物——迷你眼镜猴，
                <w:br/>
                ★巧克力山｜地球限量版“可可球”1268 座圆锥形灰岩丘陵，旱季变巧克力色，被联合国提名世界自然遗产
                <w:br/>
                ★巴里卡萨大断层——3 米浅滩直落 3000 米，海龟、沙丁鱼、黑鳍鲨在断层壁排队打卡。
                <w:br/>
                ★成群飞旋海豚自动贴船舷空翻——国家地理级画面，手机直出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 出发地✈宿务
                <w:br/>
                午：敬请自理 晚： 敬请自理 
                <w:br/>
                宿：宿务 
                <w:br/>
                各位贵宾请于指定时间在自行前往厦门机场 T3 候机楼国际出发厅办理出境手续前往香港国际
机场，再转机前往宿务岛。抵达后前往酒店办理入住
                <w:br/>
                <w:br/>
                第二天：宿务-薄荷岛（乘船）眼镜猴/巧克力山
                <w:br/>
                 早：酒店 午：罗博河午餐 晚：敬请自理 
                <w:br/>
                宿：薄荷岛 
                <w:br/>
                早上请于指定的时间于酒店大堂集合，乘船前往薄荷岛，后参观带我们来到地形奇特的【巧克力
山】，巧克力山在薄荷岛中部，附近是一处自然奇景，由 1268 个圆锥形小山丘组成的巧力山，高
度介于 40 到 120 公尺之间，居高临下，好像一个个堆放在地上的干草堆。每到夏季，“干草堆”
都会干枯，转为褐色，犹如一排排的巧克力排放在大地上，巧克力山这个叫人垂涎欲滴的名字由此
而来。登高望远后，下山前往我们下一个目的地，带领您观看全世界唯一最小的猴子—【迷你眼镜
猴】，其最大特色是头部可转动一百八十度，身上的毛如丝绒，又厚又软，长长的尾巴配上大耳朵，
十分有趣，也很讨人喜欢。据说拍 ET 外星人的电影正是以眼镜猴的样子作为蓝本。
                <w:br/>
                <w:br/>
                第三天：追海豚+巴黎卡萨浮潜+手线钓鱼
                <w:br/>
                 早：酒店 午：出海午餐 晚：敬请自理
                <w:br/>
                 宿：薄荷岛 
                <w:br/>
                早上请于指定时间于酒店大堂集合，开启今天薄荷出海游。
【海豚寻踪之旅】06：00 左右搭乘菲律宾特有的螃蟹船从天际泛白的那刻开始展开奇妙的追踪海
豚生态群之旅，幸运的话，您可能看见成群结队的海豚。船家还会提供小鱼饵，来一场手线钓鱼的
快乐。徜徉于宽广的海域上，游弋于这斑斓的离岛之间（珊瑚岛，寻梦岛，白沙岛）与海天溶为一
体，美在此，乐在此．后前往【巴里卡萨岛大断层浮潜】喂鱼，鬼斧神工般３０００尺的海底落差
让其闻名于世,5-15 米水层常见海龟、小丑鱼群、巨型砗磲贝；再往下可邂逅“杰克鱼风暴”（成
千上万尾鲹鱼盘旋成银色龙卷风），以及蓝鳍金枪、黑鳍礁鲨、魔鬼鱼。联合国级别保护：整个区
域被列为海洋保护区，珊瑚保存度在菲律宾数一数三。温馨提示：出海船班为景区公共交通，需拼船出发，敬请谅解!
                <w:br/>
                <w:br/>
                第四天：薄荷岛享受自由时光-宿务
                <w:br/>
                早：酒店 午：敬请自理 晚： 敬请自理 
                <w:br/>
                宿：长滩岛 
                <w:br/>
                自由慵懒的时光，在静谧的沙滩，蓝动的海水旁，无拘无束的岁月里，有你，有我，有他！后请
指定时间前往码头乘船前往宿务
                <w:br/>
                <w:br/>
                第五天：宿务✈出发地
                <w:br/>
                早：酒店早餐 
                <w:br/>
                带着依依不舍的心情整理行装，专车前往机场，办理出境手续，然后戴着满意的收获与回忆，搭
机返回温馨的家，结束愉快的菲律宾浪漫休闲渡假之旅。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1.酒店标准：行程中所列酒店的双人间。（标准为二人一房）
                <w:br/>
                2.用餐标准：行程中所列餐食（不包含备注自理的）。
                <w:br/>
                3.景点标准：行程中所列景点的首道门票（不含景区内的二道门票及个人消费）。
                <w:br/>
                4.用车标准：当地空调旅游巴士。（机场-长滩岛为统一接送交通，车船不能独立，须同其他上岛客人同车同船）
                <w:br/>
                5.导游司机标准：境外专业司机和中文导游。6.旅行社责任险。
                <w:br/>
                7、全程不进店，可推自费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1、.机票：目的地前往宿务往返经济舱机票、机票税
                <w:br/>
                2.除行程表所列之外的个人消费，超重行李，航空及个人意外保险。
                <w:br/>
                3.个人出境护照费用。
                <w:br/>
                4.所在地往返厦门国际机场交通费用。
                <w:br/>
                5.行程表中的自费项目及行程表以外行程费用；6.行李物品的搬运费、保管费及超重费；
                <w:br/>
                7.旅游者因违约、自身过错或自身疾病引起的人身和财产损失；
                <w:br/>
                8.非我社所能控制因素下引起的额外费用，如：自然灾害、罢工、境外当地政策或民俗禁忌、景点维修等；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2026-08-15T05:12:16+08:00</dcterms:created>
  <dcterms:modified xsi:type="dcterms:W3CDTF">2026-08-15T05:12:16+08:00</dcterms:modified>
</cp:coreProperties>
</file>

<file path=docProps/custom.xml><?xml version="1.0" encoding="utf-8"?>
<Properties xmlns="http://schemas.openxmlformats.org/officeDocument/2006/custom-properties" xmlns:vt="http://schemas.openxmlformats.org/officeDocument/2006/docPropsVTypes"/>
</file>