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pStyle"/></w:pPr><w:r><w:rPr><w:rFonts w:ascii="宋体" w:hAnsi="宋体" w:eastAsia="宋体" w:cs="宋体"/><w:sz w:val="24"/><w:szCs w:val="24"/><w:b/><w:bCs/></w:rPr><w:t xml:space="preserve">极边双域 腾冲-芒市双飞 6 日深度游行程单</w:t></w:r></w:p><w:p><w:pPr><w:jc w:val="center"/><w:spacing w:after="100"/></w:pPr><w:r><w:rPr><w:rFonts w:ascii="宋体" w:hAnsi="宋体" w:eastAsia="宋体" w:cs="宋体"/><w:sz w:val="20"/><w:szCs w:val="20"/></w:rPr><w:t xml:space="preserve">极边双域 腾冲-芒市双飞 6 日深度游</w:t></w:r></w:p><w:tbl><w:tblGrid><w:gridCol w:w="1200" w:type="dxa"/><w:gridCol w:w="2300" w:type="dxa"/><w:gridCol w:w="1200" w:type="dxa"/><w:gridCol w:w="2300" w:type="dxa"/><w:gridCol w:w="1200" w:type="dxa"/><w:gridCol w:w="2300" w:type="dxa"/></w:tblGrid><w:tblPr><w:tblStyle w:val="travel"/></w:tblP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产品编号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21792401162w21111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出发地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厦门市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目的地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云南省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行程天数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6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去程交通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飞机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返程交通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飞机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参考航班</w:t></w:r></w:p></w:tc><w:tc><w:tcPr><w:gridSpan w:val="5"/></w:tcPr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产品亮点</w:t></w:r></w:p></w:tc><w:tc><w:tcPr><w:gridSpan w:val="5"/></w:tcPr><w:p><w:pPr><w:pStyle w:val="indent"/></w:pPr><w:r><w:rPr><w:rFonts w:ascii="宋体" w:hAnsi="宋体" w:eastAsia="宋体" w:cs="宋体"/><w:color w:val="000000"/><w:sz w:val="20"/><w:szCs w:val="20"/></w:rPr><w:t xml:space="preserve">1、精品小团模式：2- 15 人精致小团，拒绝大团拥挤；6 成人以上配备专职导游，6 成人以下司机兼向导，旅途节奏松弛，不赶早赶路；<w:br/>2、深度滇西边境环线：一次打卡芒市 + 腾冲，体验德宏边境风情、侨乡文化、火山地热温泉，不走回头路，感受不一样的滇西云南；<w:br/>3、沉浸式非遗民俗体验：做客德昂族古村寨，品鉴非遗酸茶，体验腰机织锦；参与国家级非遗目瑙纵歌狂欢夜，深度体验景颇民族文化，拒绝走马观花打卡；<w:br/>4、甄选品质住宿：可选 3 钻 / 4 钻携程好评酒店，腾冲优选温泉系酒店，旅途奔波可泡温泉舒缓疲惫；<w:br/>5、地道边境特色美食：景颇特色手抓饭、德昂族家宴、腾冲土锅子、铜瓢牛肉，一站式品尝滇西少数民族风味；Day2 预留自由寻觅芒市本地小吃时间；<w:br/>6、行程灵活可调：导游在不减少景点前提下，可根据人流、路况调整游览顺序；北海湿地与银杏村二选一，银杏季优先安排银杏村；</w:t></w:r></w:p></w:tc></w:tr></w:tbl><w:p><w:pPr><w:jc w:val="left"/><w:spacing w:before="10" w:after="10"/></w:pPr><w:r><w:rPr><w:rFonts w:ascii="宋体" w:hAnsi="宋体" w:eastAsia="宋体" w:cs="宋体"/><w:sz w:val="22"/><w:szCs w:val="22"/><w:b/><w:bCs/></w:rPr><w:t xml:space="preserve">行程安排</w:t></w:r></w:p><w:tbl><w:tblGrid><w:gridCol w:w="1200" w:type="dxa"/><w:gridCol w:w="5800" w:type="dxa"/><w:gridCol w:w="1500" w:type="dxa"/><w:gridCol w:w="2000" w:type="dxa"/></w:tblGrid><w:tblPr><w:tblStyle w:val="lineSchedulings"/></w:tblP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产品介绍</w:t></w:r></w:p></w:tc><w:tc><w:tcPr><w:tcW w:w="8200" w:type="dxa"/><w:gridSpan w:val="4"/></w:tcPr><w:p><w:pPr><w:pStyle w:val="indent"/></w:pPr><w:r><w:rPr><w:rFonts w:ascii="宋体" w:hAnsi="宋体" w:eastAsia="宋体" w:cs="宋体"/><w:color w:val="000000"/><w:sz w:val="20"/><w:szCs w:val="20"/></w:rPr><w:t xml:space="preserve">1、落地芒市专属接机，直接送至酒店；返程根据航班时间提前 2- 3 小时统一安排送
机服务； 2、腾冲赠送天然温泉体验，消解旅途舟车劳顿； 3、德昂族人家深度体验：品鉴非遗酸茶，亲手体验腰织锦，织锦小配饰成品可以带走； 4、芒市本土老店体验景颇高山流水敬酒仪式 + 特色手抓饭，沉浸式感受景颇饮食民
俗；5、参与国家级非遗目瑙纵歌狂欢夜，游客可直接加入舞队，感受景颇万人之舞的热闹
氛围；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天数</w:t></w:r></w:p></w:tc><w:tc><w:tcPr><w:tcW w:w="58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行程详情</w:t></w:r></w:p></w:tc><w:tc><w:tcPr><w:tcW w:w="15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用餐</w:t></w:r></w:p></w:tc><w:tc><w:tcPr><w:tcW w:w="20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住宿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D1</w:t></w:r></w:p></w:tc><w:tc><w:tcPr/><w:p><w:pPr><w:pStyle w:val="indent"/></w:pPr><w:r><w:rPr><w:rFonts w:ascii="宋体" w:hAnsi="宋体" w:eastAsia="宋体" w:cs="宋体"/><w:color w:val="000000"/><w:sz w:val="20"/><w:szCs w:val="20"/></w:rPr><w:t xml:space="preserve">各地→芒市<w:br/>各地乘机抵达芒市，安排专属接机送至酒店。<w:br/>自由活动建议（根据抵达时间自行安排）：<w:br/>自由解锁芒市慢时光（推荐漫步新玩厂，或找一家咖啡馆坐坐，感受边境小城的松弛感）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早餐：X     午餐：X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D2</w:t></w:r></w:p></w:tc><w:tc><w:tcPr/><w:p><w:pPr><w:pStyle w:val="indent"/></w:pPr><w:r><w:rPr><w:rFonts w:ascii="宋体" w:hAnsi="宋体" w:eastAsia="宋体" w:cs="宋体"/><w:color w:val="000000"/><w:sz w:val="20"/><w:szCs w:val="20"/></w:rPr><w:t xml:space="preserve">睡到自然醒，自由探索芒市美食-打卡亚洲第一空心佛塔·勐焕大金塔-网红纯白天空之境·勐焕银塔-特别安排 12 年本土老店体验高山流水敬酒仪式·特色手抓饭<w:br/>睡到自然醒后，自由探索这座充满边境烟火气的小城。芒市藏着不少本地人常去的特色早餐店和人气小店，可以去尝一碗稀豆粉、牛肉圆子饵丝，打卡甩粑粑、泡鲁达等特色小吃；也可以一路逛吃，寻找心仪的傣味、景颇味美食，感受芒市独有的“边境味”。（PS：芒市超火，超多人打卡的烂路早点和银家早点，记得一定要早点去排队，绝对让你大开眼界）勐焕大金塔（游玩时间不少于 30 分钟）：亚洲第一空心佛塔，阳光下金色塔身格外醒目，是芒市最具辨识度的城市地标之一。通体鎏金、塔身高耸，从山顶可俯瞰芒市城市风光。勐焕银塔（游玩时间不少于 30 分钟）：网红纯白天空之境，洁白塔身搭配几何线条，与金塔恢弘气势形成鲜明对比，出片效果极佳，是芒市近年来人气颇高的网红打卡地。<w:br/>特别安排芒市 12 年本土老店特色手抓饭，一席芭蕉叶大盘手抓饭汇聚景颇鬼鸡、香茅草烤鱼、山野时蔬等特色佳肴，用餐期间还可体验独具特色的高山流水敬酒仪式，美食与民族风情兼具，深度感受德宏景颇文化魅力。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晚餐：√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D3</w:t></w:r></w:p></w:tc><w:tc><w:tcPr/><w:p><w:pPr><w:pStyle w:val="indent"/></w:pPr><w:r><w:rPr><w:rFonts w:ascii="宋体" w:hAnsi="宋体" w:eastAsia="宋体" w:cs="宋体"/><w:color w:val="000000"/><w:sz w:val="20"/><w:szCs w:val="20"/></w:rPr><w:t xml:space="preserve">走进古老茶农·做客德昂族人家-喝非遗酸茶&体验织锦技艺-极边第一城·腾冲-远征军记忆·滇西抗战纪念馆-温泉之乡畅泡温泉<w:br/>早餐后，前往德昂族传统古村落，深度体验非遗民俗，做客德昂族人家。<w:br/>做客德昂族人家（游玩时间不少于 150 分钟）：探访传统干栏式竹楼与古老村寨，跟随当地人体验德昂族独特的茶文化：<w:br/>一杯酸茶，认识“古老茶农”——入口微酸，随后回甘，感受德昂族延续千年的饮茶智慧。学一段腰织机织锦——不依赖图纸，纹样由一代代匠人凭记忆与手感织出，被誉为“穿在身上的史诗”。<w:br/>还可亲手体验织锦小配饰（成品可带走），在一针一线之间感受民族纹样背后的文化故事。随后享用德昂族家宴，德昂族古老茶农节庆待客家宴，土鸡配发酵酸茶慢炖，山野就地取材，茶既是饮品亦是烹饪食材，菜肴带着独有的茶韵回甘。<w:br/>前往腾冲——极边第一城，腾冲是著名侨乡，也是滇西抗战的重要历史区域。参观滇西抗战纪念馆（周一闭馆，闭馆时段取消该参观该景点，游玩时间不少于 60 分钟），通透过老照片、历史实物，回望远征军浴血滇西的峥嵘岁月，感受边城厚重的家国历史。特别安排腾冲天然温泉，舒缓旅途疲惫，感受温泉之乡的康养魅力。<w:br/>晚餐品尝腾冲特色土锅子，腾冲市级非遗美食，采用火山陶土特制土锅，炭火煨煮，荤素食材层层铺入浓汤之中，汤汁醇厚鲜香。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晚餐：√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D4</w:t></w:r></w:p></w:tc><w:tc><w:tcPr/><w:p><w:pPr><w:pStyle w:val="indent"/></w:pPr><w:r><w:rPr><w:rFonts w:ascii="宋体" w:hAnsi="宋体" w:eastAsia="宋体" w:cs="宋体"/><w:color w:val="000000"/><w:sz w:val="20"/><w:szCs w:val="20"/></w:rPr><w:t xml:space="preserve">水上草原·北海湿地/天下银杏第一村·银杏村（2 选 1，银杏季优先安排银杏村）-中国地热奇观·热海大滚锅-玉泉园<w:br/>酒店早餐后，前往游览北海湿地（游玩时间不少于 90 分钟）（含单程电瓶车）：云南独特的高原湿地景观，被誉为高原“水上草原”，漂浮草甸随波浮动，水草丰茂、水光潋滟，可漫步湿地栈道，感受原生态高原湿地的清新治愈风光。（银杏季则更换为银杏村（含往返电瓶车）：天下银杏第一村，村内百年古银杏连片成林，金秋时节满目金黄，村落与古树相融，古朴静谧，是秋日绝美摄影胜地。）<w:br/>热海大滚锅（游玩时间不少于 120 分钟）（含单程电瓶车）：中国顶级地热奇观，温泉水温高达 97℃，常年沸水翻滚、云雾缭绕，随处可见热泉、气孔、温泉池，可直观感受大地热力，体验温泉煮鸡蛋、花生等特色乐趣。<w:br/>玉泉园（游玩时间不少于 60 分钟）：融合江南园林与滇西风情的庭院园林，清泉潺潺、古木参天、亭台错落，环境清幽雅致，适合休闲漫步、静心观景。<w:br/>晚餐特别安排铜瓢牛肉，源于茶马古道马帮风味，选用高黎贡山散养土黄牛，牛筋、牛肚、牛杂等食材预先卤炖酥烂，置于黄铜瓢锅中炭火加热，无需生涮。红亮汤底香气浓郁，肉质软糯入味，搭配特色蘸水，满满古道江湖烟火气息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晚餐：√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D5</w:t></w:r></w:p></w:tc><w:tc><w:tcPr/><w:p><w:pPr><w:pStyle w:val="indent"/></w:pPr><w:r><w:rPr><w:rFonts w:ascii="宋体" w:hAnsi="宋体" w:eastAsia="宋体" w:cs="宋体"/><w:color w:val="000000"/><w:sz w:val="20"/><w:szCs w:val="20"/></w:rPr><w:t xml:space="preserve">百年侨乡·和顺古镇-芒市-傣族古镇-景颇狂欢夜·“国家级非遗·万人之舞”目瑙纵歌<w:br/>酒店早餐后，前往和顺古镇（游玩时间不少于 120 分钟）（含往返电瓶车）：中国魅力名镇之首，依山傍水，青石板古巷纵横、百年宗祠、临水民居错落有致，兼具侨乡文化与滇西古韵。<w:br/>游玩结束，返回芒市，游览傣族古镇（不限时，自行游览，游玩结束，自行返回酒店）：沉浸式体验傣族特色建筑、民俗风情，街巷规整、傣风浓郁，可打卡特色傣式雕塑、风情街区，感受边境傣寨烟火气息。（推荐美食：泡鲁达、舂鸡脚、缅甸甩粑粑、泡青芒果）目瑙纵歌狂欢夜：国家级非遗景颇族万人之舞，是景颇族最盛大的传统狂欢盛会，意为“众人欢聚歌舞”。夜幕降临，象脚鼓与芒锣奏响铿锵节奏，瑙双、瑙巴领舞，各族群众身着绚丽民族盛装，围绕目瑙示栋，踏着古朴回旋舞步列队起舞，复刻景颇先民迁徙的古老路线德宏网。不分民族、不分老少，可以直接加入舞队，沉浸式感受 “万人之舞” 的热烈氛围，在城市夜色里体验边境民族的欢腾与热情。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D6</w:t></w:r></w:p></w:tc><w:tc><w:tcPr/><w:p><w:pPr><w:pStyle w:val="indent"/></w:pPr><w:r><w:rPr><w:rFonts w:ascii="宋体" w:hAnsi="宋体" w:eastAsia="宋体" w:cs="宋体"/><w:color w:val="000000"/><w:sz w:val="20"/><w:szCs w:val="20"/></w:rPr><w:t xml:space="preserve">芒市—各地<w:br/>早餐后由我社工作人员统一根据返程时间提前 2-3 小时安排送机。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/w:tbl><w:p><w:pPr><w:jc w:val="left"/><w:spacing w:before="10" w:after="10"/></w:pPr><w:r><w:rPr><w:rFonts w:ascii="宋体" w:hAnsi="宋体" w:eastAsia="宋体" w:cs="宋体"/><w:sz w:val="22"/><w:szCs w:val="22"/><w:b/><w:bCs/></w:rPr><w:t xml:space="preserve">费用说明</w:t></w:r></w:p><w:tbl><w:tblGrid><w:gridCol w:w="2300" w:type="dxa"/><w:gridCol w:w="8200" w:type="dxa"/></w:tblGrid><w:tblPr><w:tblStyle w:val="lineCost"/></w:tblP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费用包含</w:t></w:r></w:p></w:tc><w:tc><w:tcPr><w:tcW w:w="8200" w:type="dxa"/><w:gridSpan w:val="3"/></w:tcPr><w:p><w:pPr><w:pStyle w:val="indent"/></w:pPr><w:r><w:rPr><w:rFonts w:ascii="宋体" w:hAnsi="宋体" w:eastAsia="宋体" w:cs="宋体"/><w:color w:val="000000"/><w:sz w:val="20"/><w:szCs w:val="20"/></w:rPr><w:t xml:space="preserve">1. 住宿：全程甄选携程网好评 3 钻/4 钻酒店（酒店任选）+版纳升级 4 钻泳池酒店，<w:br/>不提供自然单间，产生单房差由客人自理；<w:br/>2.门票：行程中所列景点首道门票；（全程门票为旅行社打包优惠套票，客人持有任何优惠证件旅行社概不退票）<w:br/>3.用餐：全程 7 早 9 正餐，正餐餐标 40 元/人/餐（版纳餐标 30 元/人/餐）；团餐十菜一汤（特色餐除外），人数不足菜量酌减，早餐为酒店包含，不用不退；儿童如超高早餐需当地现付；<w:br/>4.用车：17-19 座旅游空调车，按人数灵活安排接送，一人一座，安全保障，干净舒适，保险齐全<w:br/>5.导游：持证专职导游（6 成人以上安排导游，6 成人以下司机兼向导、司机不带进景区）；（接送站无导游）<w:br/>备注：本产品为 2-15 人拼小团 ，每团人数大小不宜超过 15 人。<w:br/>特别说明：动车票和飞机票是电脑随机出票，无法保证连坐，若需要相邻的座位/同一车厢，请客人自行寻找车厢内的列车员协调；旅游者在行程中未经旅行社同意擅自离团、脱团或自行终止行程的，视为自愿解除旅游合同。旅行社将扣除已实际产生且无法退还的必要费用（包括但不限于交通费、住宿费、门票、地接服务费、导服费等实际支出），剩余费用退还旅游者。离团期间旅游者的人身安全、财产安全及一切相关责任与费用均由旅游者自行承担，旅行社不再提供后续行程服务，不承担由此产生的任何责任。</w:t></w:r></w:p></w:tc></w:t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费用不包含</w:t></w:r></w:p></w:tc><w:tc><w:tcPr><w:tcW w:w="8200" w:type="dxa"/><w:gridSpan w:val="3"/></w:tcPr><w:p><w:pPr><w:pStyle w:val="indent"/></w:pPr><w:r><w:rPr><w:rFonts w:ascii="宋体" w:hAnsi="宋体" w:eastAsia="宋体" w:cs="宋体"/><w:color w:val="000000"/><w:sz w:val="20"/><w:szCs w:val="20"/></w:rPr><w:t xml:space="preserve">1.行程所涉及自费推荐项目：湄公河快艇 280 元/人、新傣秀 320 元/人、原始森林电瓶车 60 元/人；<w:br/>2.因交通延误、取消等意外事件或不可抗力原因导致的额外费用；<w:br/>3.旅游意外保险及航空保险（建议旅游者购买）；<w:br/>4.自由活动期间交通费和餐费；<w:br/>5.全程入住酒店产生的单房差；<w:br/>6.因旅游者违约、自身过错、自身疾病等自身原因导致的人身财产损失而额外支付的费用；<w:br/>7.儿童报价以外产生的其他费用需游客自理；</w:t></w:r></w:p></w:tc></w:tr></w:tbl><w:p><w:pPr><w:jc w:val="left"/><w:spacing w:before="10" w:after="10"/></w:pPr><w:r><w:rPr><w:rFonts w:ascii="宋体" w:hAnsi="宋体" w:eastAsia="宋体" w:cs="宋体"/><w:sz w:val="22"/><w:szCs w:val="22"/><w:b/><w:bCs/></w:rPr><w:t xml:space="preserve">其他说明</w:t></w:r></w:p><w:tbl><w:tblGrid><w:gridCol w:w="2300" w:type="dxa"/><w:gridCol w:w="8200" w:type="dxa"/></w:tblGrid><w:tblPr><w:tblStyle w:val="remark"/></w:tblP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预订须知</w:t></w:r></w:p></w:tc><w:tc><w:tcPr><w:tcW w:w="8200" w:type="dxa"/></w:tcPr><w:p><w:pPr><w:pStyle w:val="indent"/></w:pPr><w:r><w:rPr><w:rFonts w:ascii="宋体" w:hAnsi="宋体" w:eastAsia="宋体" w:cs="宋体"/><w:color w:val="000000"/><w:sz w:val="20"/><w:szCs w:val="20"/></w:rPr><w:t xml:space="preserve">1、因人力不可抗拒因素（自然灾害、交通状况、政府行为等）影响行程，我社可以作出行程调整，尽力确保行程的顺利进行。实在导致无法按照约定的计划执行的，因变更而超出的费用由旅游者承担。<w:br/>2、行程中的车程时间为不堵车情况下的参考时间,不包含景点的游览时间；我社导游有权在不减少景点的情况下自行调整景点游览顺序。<w:br/>3、投诉以当地接待社旅游意见单为准，请各位游客如实填写，若虚假填写、不填写默认为无接待问题，回程后再行投诉，我社将不予受理。如对我社接待不满意的请在第一时间与我社相关人员联系，方便我社协调处理。<w:br/>4、请不要将贵重物品、现金、急用药品放在托运行李中，以免丢失。旅游过程中，也请妥善保存。</w:t></w:r></w:p></w:tc></w:tr></w:tbl><w:sectPr><w:footerReference w:type="default" r:id="rId7"/><w:pgSz w:orient="portrait" w:w="11905.511811023622" w:h="16837.79527559055"/><w:pgMar w:top="700" w:right="700" w:bottom="700" w:left="700" w:header="720" w:footer="20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2026-10-20T07:11:33+08:00</dcterms:created>
  <dcterms:modified xsi:type="dcterms:W3CDTF">2026-10-20T07:11:33+08:00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